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2EE1" w14:textId="77777777" w:rsidR="00000000" w:rsidRDefault="000E0789">
      <w:pPr>
        <w:spacing w:line="600" w:lineRule="auto"/>
        <w:rPr>
          <w:rFonts w:hint="cs"/>
          <w:b/>
          <w:bCs/>
          <w:sz w:val="20"/>
          <w:szCs w:val="20"/>
          <w:rtl/>
          <w:lang w:bidi="ar-EG"/>
        </w:rPr>
      </w:pPr>
      <w:bookmarkStart w:id="0" w:name="titel"/>
      <w:bookmarkEnd w:id="0"/>
    </w:p>
    <w:p w14:paraId="18F718A6" w14:textId="77777777" w:rsidR="000E0789" w:rsidRDefault="000E0789" w:rsidP="000E0789">
      <w:pPr>
        <w:autoSpaceDE w:val="0"/>
        <w:autoSpaceDN w:val="0"/>
        <w:adjustRightInd w:val="0"/>
        <w:rPr>
          <w:rFonts w:ascii="Tahoma" w:hAnsi="Tahoma" w:cs="Tahoma"/>
          <w:b/>
          <w:bCs/>
          <w:color w:val="000080"/>
          <w:rtl/>
        </w:rPr>
      </w:pPr>
      <w:bookmarkStart w:id="1" w:name="Text"/>
      <w:bookmarkEnd w:id="1"/>
      <w:r>
        <w:rPr>
          <w:rFonts w:ascii="Tahoma" w:hAnsi="Tahoma" w:cs="Tahoma"/>
          <w:b/>
          <w:bCs/>
          <w:color w:val="000080"/>
          <w:rtl/>
        </w:rPr>
        <w:t>إذا أثبت الطالب طلبه وأقر الخصم بأن المحرر في حيازته أو سكت أمرت المحكمة بتقديم المحرر في الحال أو في أقرب موعد تحدده.</w:t>
      </w:r>
    </w:p>
    <w:p w14:paraId="5A795E5D" w14:textId="77777777" w:rsidR="000E0789" w:rsidRDefault="000E0789" w:rsidP="000E0789">
      <w:pPr>
        <w:autoSpaceDE w:val="0"/>
        <w:autoSpaceDN w:val="0"/>
        <w:adjustRightInd w:val="0"/>
        <w:rPr>
          <w:rFonts w:ascii="Tahoma" w:hAnsi="Tahoma" w:cs="Tahoma"/>
          <w:b/>
          <w:bCs/>
          <w:color w:val="000080"/>
          <w:rtl/>
        </w:rPr>
      </w:pPr>
      <w:r>
        <w:rPr>
          <w:rFonts w:ascii="Tahoma" w:hAnsi="Tahoma" w:cs="Tahoma"/>
          <w:b/>
          <w:bCs/>
          <w:color w:val="000080"/>
          <w:rtl/>
        </w:rPr>
        <w:t>وإذا أنكر الخصم ولم يقدم الطالب إثباتاً كافياً لصحة الطلب وجب أن يحلف المنكر يميناً "بأن المحرر لا وجود له أو أنه لا يعلم وجوده ولا مكانه وأنه لم يخفه أو لم يهمل البحث عنه ليحرم خصمه من الاستدلال به".</w:t>
      </w:r>
    </w:p>
    <w:p w14:paraId="7D25E940" w14:textId="77777777" w:rsidR="000E0789" w:rsidRDefault="000E0789" w:rsidP="000E0789">
      <w:pPr>
        <w:autoSpaceDE w:val="0"/>
        <w:autoSpaceDN w:val="0"/>
        <w:adjustRightInd w:val="0"/>
        <w:rPr>
          <w:rFonts w:ascii="Tahoma" w:hAnsi="Tahoma" w:cs="Tahoma"/>
          <w:b/>
          <w:bCs/>
          <w:color w:val="000080"/>
          <w:rtl/>
        </w:rPr>
      </w:pPr>
    </w:p>
    <w:p w14:paraId="04597656" w14:textId="77777777" w:rsidR="00000000" w:rsidRDefault="000E0789">
      <w:pPr>
        <w:spacing w:line="600" w:lineRule="auto"/>
        <w:ind w:left="-1054" w:firstLine="180"/>
        <w:rPr>
          <w:rFonts w:hint="cs"/>
          <w:b/>
          <w:bCs/>
          <w:sz w:val="20"/>
          <w:szCs w:val="20"/>
          <w:rtl/>
        </w:rPr>
      </w:pPr>
    </w:p>
    <w:p w14:paraId="771D79CF" w14:textId="77777777" w:rsidR="00000000" w:rsidRDefault="000E0789">
      <w:pPr>
        <w:spacing w:line="600" w:lineRule="auto"/>
        <w:ind w:left="-1054" w:firstLine="180"/>
        <w:rPr>
          <w:rFonts w:hint="cs"/>
          <w:b/>
          <w:bCs/>
          <w:sz w:val="20"/>
          <w:szCs w:val="20"/>
          <w:rtl/>
          <w:lang w:bidi="ar-EG"/>
        </w:rPr>
      </w:pPr>
    </w:p>
    <w:p w14:paraId="40D6FFB9" w14:textId="77777777" w:rsidR="00000000" w:rsidRDefault="000E0789">
      <w:pPr>
        <w:spacing w:line="600" w:lineRule="auto"/>
        <w:ind w:left="-1054" w:firstLine="180"/>
        <w:rPr>
          <w:rFonts w:hint="cs"/>
          <w:b/>
          <w:bCs/>
          <w:sz w:val="20"/>
          <w:szCs w:val="20"/>
          <w:rtl/>
          <w:lang w:bidi="ar-EG"/>
        </w:rPr>
      </w:pPr>
    </w:p>
    <w:p w14:paraId="131D2A10" w14:textId="77777777" w:rsidR="000E0789" w:rsidRDefault="000E0789">
      <w:pPr>
        <w:spacing w:line="600" w:lineRule="auto"/>
        <w:ind w:left="-1054" w:firstLine="180"/>
        <w:rPr>
          <w:rFonts w:hint="cs"/>
          <w:b/>
          <w:bCs/>
          <w:sz w:val="20"/>
          <w:szCs w:val="20"/>
          <w:rtl/>
          <w:lang w:bidi="ar-EG"/>
        </w:rPr>
      </w:pPr>
    </w:p>
    <w:sectPr w:rsidR="000E0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789"/>
    <w:rsid w:val="000E0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CA9CB"/>
  <w15:chartTrackingRefBased/>
  <w15:docId w15:val="{AD92C1D2-CBD5-44E7-BD03-0E25F280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88EE-4CE9-4A78-AB8B-2D64B866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278</Characters>
  <Application>Microsoft Office Word</Application>
  <DocSecurity>0</DocSecurity>
  <Lines>2</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lpstr>          </vt:lpstr>
    </vt:vector>
  </TitlesOfParts>
  <Company>&lt;egyptian hak&gt;</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shams samir</dc:creator>
  <cp:keywords/>
  <dc:description/>
  <cp:lastModifiedBy>Samir Elbably</cp:lastModifiedBy>
  <cp:revision>2</cp:revision>
  <cp:lastPrinted>1601-01-01T00:00:00Z</cp:lastPrinted>
  <dcterms:created xsi:type="dcterms:W3CDTF">2022-03-25T16:15:00Z</dcterms:created>
  <dcterms:modified xsi:type="dcterms:W3CDTF">2022-03-25T16:19:00Z</dcterms:modified>
</cp:coreProperties>
</file>